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529" w:rsidRDefault="00A74529" w:rsidP="00A74529">
      <w:r>
        <w:t>ДО_ 10 класс</w:t>
      </w:r>
      <w:r w:rsidR="00AA6913">
        <w:t xml:space="preserve"> </w:t>
      </w:r>
      <w:bookmarkStart w:id="0" w:name="_GoBack"/>
      <w:bookmarkEnd w:id="0"/>
    </w:p>
    <w:p w:rsidR="00973D75" w:rsidRDefault="00AA6913" w:rsidP="00A74529">
      <w:r>
        <w:fldChar w:fldCharType="begin"/>
      </w:r>
      <w:r>
        <w:instrText xml:space="preserve"> HYPERLINK "mailto:zulfiadevyatkina@yandex.ru" </w:instrText>
      </w:r>
      <w:r>
        <w:fldChar w:fldCharType="separate"/>
      </w:r>
      <w:r w:rsidR="00A74529" w:rsidRPr="001B0A95">
        <w:rPr>
          <w:rStyle w:val="a3"/>
        </w:rPr>
        <w:t>zulfiadevyatkina@yandex.ru</w:t>
      </w:r>
      <w:r>
        <w:rPr>
          <w:rStyle w:val="a3"/>
        </w:rPr>
        <w:fldChar w:fldCharType="end"/>
      </w:r>
    </w:p>
    <w:p w:rsidR="00A74529" w:rsidRPr="00DE0A83" w:rsidRDefault="00A74529" w:rsidP="00A74529">
      <w:pPr>
        <w:rPr>
          <w:u w:val="single"/>
        </w:rPr>
      </w:pPr>
      <w:r w:rsidRPr="00DE0A83">
        <w:rPr>
          <w:b/>
          <w:u w:val="single"/>
        </w:rPr>
        <w:t>РУССКИЙ  ЯЗЫК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4529" w:rsidTr="00A74529">
        <w:tc>
          <w:tcPr>
            <w:tcW w:w="4785" w:type="dxa"/>
          </w:tcPr>
          <w:p w:rsidR="00A74529" w:rsidRPr="00A74529" w:rsidRDefault="00A74529" w:rsidP="00A74529">
            <w:pPr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  <w:tc>
          <w:tcPr>
            <w:tcW w:w="4786" w:type="dxa"/>
          </w:tcPr>
          <w:p w:rsidR="00A74529" w:rsidRPr="00A74529" w:rsidRDefault="00A74529" w:rsidP="00A74529">
            <w:pPr>
              <w:rPr>
                <w:b/>
              </w:rPr>
            </w:pPr>
            <w:r>
              <w:rPr>
                <w:b/>
              </w:rPr>
              <w:t>СРЕДА</w:t>
            </w:r>
          </w:p>
        </w:tc>
      </w:tr>
      <w:tr w:rsidR="00A74529" w:rsidTr="00A74529">
        <w:tc>
          <w:tcPr>
            <w:tcW w:w="4785" w:type="dxa"/>
          </w:tcPr>
          <w:p w:rsidR="00A74529" w:rsidRDefault="00A74529" w:rsidP="00A74529">
            <w:r>
              <w:t>Слова категории состояния. Морфологический р</w:t>
            </w:r>
            <w:r w:rsidR="006D744C">
              <w:t>азбор слов категории состояния.</w:t>
            </w:r>
          </w:p>
        </w:tc>
        <w:tc>
          <w:tcPr>
            <w:tcW w:w="4786" w:type="dxa"/>
          </w:tcPr>
          <w:p w:rsidR="00A74529" w:rsidRDefault="00A74529" w:rsidP="00A74529">
            <w:r>
              <w:t>Предлог как служебная часть речи. Правописание предлогов</w:t>
            </w:r>
          </w:p>
        </w:tc>
      </w:tr>
      <w:tr w:rsidR="00A74529" w:rsidTr="00A74529">
        <w:tc>
          <w:tcPr>
            <w:tcW w:w="4785" w:type="dxa"/>
          </w:tcPr>
          <w:p w:rsidR="00A74529" w:rsidRDefault="006D744C" w:rsidP="00A74529">
            <w:r>
              <w:t xml:space="preserve">§ 58 правило, упр. 323,324 , стр. 302 </w:t>
            </w:r>
            <w:r w:rsidR="00A74529">
              <w:t>вопросы</w:t>
            </w:r>
          </w:p>
          <w:p w:rsidR="00A74529" w:rsidRDefault="00A74529" w:rsidP="00A74529"/>
        </w:tc>
        <w:tc>
          <w:tcPr>
            <w:tcW w:w="4786" w:type="dxa"/>
          </w:tcPr>
          <w:p w:rsidR="00A74529" w:rsidRDefault="006D744C" w:rsidP="00A74529">
            <w:r>
              <w:t>§ 59 упр. 328</w:t>
            </w:r>
            <w:r w:rsidR="00A74529">
              <w:t>,</w:t>
            </w:r>
            <w:r>
              <w:t xml:space="preserve">330, 331 </w:t>
            </w:r>
          </w:p>
        </w:tc>
      </w:tr>
    </w:tbl>
    <w:p w:rsidR="00A74529" w:rsidRDefault="00A74529" w:rsidP="00A74529"/>
    <w:p w:rsidR="006D744C" w:rsidRPr="00DE0A83" w:rsidRDefault="006D744C" w:rsidP="00A74529">
      <w:pPr>
        <w:rPr>
          <w:b/>
          <w:u w:val="single"/>
        </w:rPr>
      </w:pPr>
      <w:r w:rsidRPr="00DE0A83">
        <w:rPr>
          <w:b/>
          <w:u w:val="single"/>
        </w:rPr>
        <w:t>ЛИТЕРАТУРА</w:t>
      </w:r>
    </w:p>
    <w:p w:rsidR="00026A3B" w:rsidRDefault="00026A3B" w:rsidP="00A74529">
      <w:pPr>
        <w:rPr>
          <w:b/>
        </w:rPr>
      </w:pPr>
      <w:r>
        <w:rPr>
          <w:b/>
        </w:rPr>
        <w:t>СРЕДА</w:t>
      </w:r>
    </w:p>
    <w:p w:rsidR="00026A3B" w:rsidRPr="00026A3B" w:rsidRDefault="00026A3B" w:rsidP="00A74529">
      <w:r>
        <w:rPr>
          <w:b/>
        </w:rPr>
        <w:t xml:space="preserve">ТЕМА: </w:t>
      </w:r>
      <w:r w:rsidRPr="00BA7641">
        <w:rPr>
          <w:b/>
          <w:i/>
          <w:u w:val="single"/>
        </w:rPr>
        <w:t>«Двойники» Раскольникова</w:t>
      </w:r>
      <w:r w:rsidRPr="00026A3B">
        <w:t>.</w:t>
      </w:r>
    </w:p>
    <w:p w:rsidR="00026A3B" w:rsidRDefault="00026A3B" w:rsidP="00A74529">
      <w:r>
        <w:rPr>
          <w:b/>
        </w:rPr>
        <w:t>Д/З</w:t>
      </w:r>
      <w:r w:rsidR="00637636">
        <w:rPr>
          <w:b/>
        </w:rPr>
        <w:t xml:space="preserve">. </w:t>
      </w:r>
      <w:r>
        <w:rPr>
          <w:b/>
        </w:rPr>
        <w:t xml:space="preserve"> </w:t>
      </w:r>
      <w:r w:rsidR="00637636" w:rsidRPr="00637636">
        <w:t>Ответить</w:t>
      </w:r>
      <w:r w:rsidR="00F14107">
        <w:t xml:space="preserve"> письменно </w:t>
      </w:r>
      <w:r w:rsidR="00637636" w:rsidRPr="00637636">
        <w:t xml:space="preserve"> на</w:t>
      </w:r>
      <w:r w:rsidR="00637636">
        <w:rPr>
          <w:b/>
        </w:rPr>
        <w:t xml:space="preserve"> </w:t>
      </w:r>
      <w:r w:rsidR="00637636">
        <w:t>вопросы:</w:t>
      </w:r>
    </w:p>
    <w:p w:rsidR="00046711" w:rsidRPr="00046711" w:rsidRDefault="00046711" w:rsidP="00A74529">
      <w:pPr>
        <w:rPr>
          <w:b/>
          <w:i/>
          <w:u w:val="single"/>
        </w:rPr>
      </w:pPr>
      <w:proofErr w:type="gramStart"/>
      <w:r>
        <w:rPr>
          <w:lang w:val="en-US"/>
        </w:rPr>
        <w:t>I</w:t>
      </w:r>
      <w:r w:rsidRPr="00BA7641">
        <w:t>.</w:t>
      </w:r>
      <w:r>
        <w:rPr>
          <w:b/>
          <w:i/>
          <w:u w:val="single"/>
        </w:rPr>
        <w:t>Петр Петрович Лужин.</w:t>
      </w:r>
      <w:proofErr w:type="gramEnd"/>
    </w:p>
    <w:p w:rsidR="00637636" w:rsidRDefault="00637636" w:rsidP="00A74529">
      <w:r>
        <w:t>1.Кто такой Лужин? Что мы</w:t>
      </w:r>
      <w:r w:rsidR="00F504A1">
        <w:t xml:space="preserve"> знаем  о нё</w:t>
      </w:r>
      <w:r>
        <w:t>м</w:t>
      </w:r>
      <w:r w:rsidR="00F504A1">
        <w:t>? 2.Раскольников утверждает, что взгляды Лужина близки его теории. Согласны ли вы с ним (ч.2,гл.5)? 3. Какое  впечатление складывается  о Лужине  после чтения письма матери  у Раскольникова? У  вас? 4. Зачем  Лужину  брать в жёны бесприданницу? 5.Зачем автор сталкивает  Лужина с Соней?</w:t>
      </w:r>
      <w:r w:rsidR="00046711">
        <w:t xml:space="preserve"> 6. Почему Лужин боится  полиции? 7.Можем ли мы назвать его «двойником» Раскольникова?</w:t>
      </w:r>
    </w:p>
    <w:p w:rsidR="00046711" w:rsidRDefault="00046711" w:rsidP="00A74529">
      <w:pPr>
        <w:rPr>
          <w:b/>
          <w:i/>
          <w:u w:val="single"/>
        </w:rPr>
      </w:pPr>
      <w:r>
        <w:rPr>
          <w:lang w:val="en-US"/>
        </w:rPr>
        <w:t>II</w:t>
      </w:r>
      <w:r w:rsidRPr="00293AD2">
        <w:t>.</w:t>
      </w:r>
      <w:r>
        <w:rPr>
          <w:b/>
          <w:i/>
          <w:u w:val="single"/>
        </w:rPr>
        <w:t>Аркадий Иванович Свидригайлов</w:t>
      </w:r>
    </w:p>
    <w:p w:rsidR="00046711" w:rsidRDefault="00046711" w:rsidP="00A74529">
      <w:r>
        <w:t>1.</w:t>
      </w:r>
      <w:r w:rsidR="00293AD2">
        <w:t>Что вы знаете  о жизни Свидригайлова до приезда в Петербург? Как   эта жизнь характеризует  его?  2. Каким принципом  руководствуется  Свидригайлов  в своей  жизни? 3. Какие детали  внешности  Свидригайлова  особенно запомнились Раскольникову  при первой  встрече? Какой звуковой  фон использует писатель, описывая встречу?</w:t>
      </w:r>
      <w:r w:rsidR="00F14107">
        <w:t xml:space="preserve"> 4. Какие поступки  </w:t>
      </w:r>
      <w:r w:rsidR="00F14107" w:rsidRPr="00F14107">
        <w:t>Свидригайлов</w:t>
      </w:r>
      <w:r w:rsidR="00F14107">
        <w:t xml:space="preserve">а  показывают противоречивость характера, показывают, что это сложный человек, в душе которого есть  задатки добра и холодного зла? 5. Почему </w:t>
      </w:r>
      <w:r w:rsidR="00F14107" w:rsidRPr="00F14107">
        <w:t>Раскольникова</w:t>
      </w:r>
      <w:r w:rsidR="00F14107">
        <w:t xml:space="preserve">  заинтересовал  Свидригайлов и </w:t>
      </w:r>
      <w:proofErr w:type="gramStart"/>
      <w:r w:rsidR="00F14107">
        <w:t>какие</w:t>
      </w:r>
      <w:proofErr w:type="gramEnd"/>
      <w:r w:rsidR="00F14107">
        <w:t xml:space="preserve"> этот человек вызывает у героя? 6. Почему  </w:t>
      </w:r>
      <w:r w:rsidR="00F14107" w:rsidRPr="00F14107">
        <w:t>Свидригайлов</w:t>
      </w:r>
      <w:r w:rsidR="00F14107">
        <w:t xml:space="preserve"> приходит  к самоубийству, а  Раскольников не признаёт  такого  пути?</w:t>
      </w:r>
    </w:p>
    <w:p w:rsidR="00F14107" w:rsidRDefault="00DE0A83" w:rsidP="00A74529">
      <w:pPr>
        <w:rPr>
          <w:b/>
          <w:i/>
          <w:u w:val="single"/>
        </w:rPr>
      </w:pPr>
      <w:r>
        <w:rPr>
          <w:b/>
          <w:i/>
          <w:u w:val="single"/>
        </w:rPr>
        <w:t>ПЯТНИЦА</w:t>
      </w:r>
    </w:p>
    <w:p w:rsidR="00DE0A83" w:rsidRDefault="00DE0A83" w:rsidP="00A74529">
      <w:r>
        <w:rPr>
          <w:b/>
          <w:i/>
          <w:u w:val="single"/>
        </w:rPr>
        <w:t xml:space="preserve">РИКО </w:t>
      </w:r>
      <w:r>
        <w:t xml:space="preserve"> (учебник  «Русский язык»  В</w:t>
      </w:r>
      <w:proofErr w:type="gramStart"/>
      <w:r>
        <w:t>,Ф</w:t>
      </w:r>
      <w:proofErr w:type="gramEnd"/>
      <w:r>
        <w:t xml:space="preserve">, </w:t>
      </w:r>
      <w:proofErr w:type="spellStart"/>
      <w:r>
        <w:t>Грекова</w:t>
      </w:r>
      <w:proofErr w:type="spellEnd"/>
      <w:r>
        <w:t>)</w:t>
      </w:r>
    </w:p>
    <w:p w:rsidR="00563D85" w:rsidRPr="00563D85" w:rsidRDefault="00BA7641" w:rsidP="00A74529">
      <w:pPr>
        <w:rPr>
          <w:b/>
        </w:rPr>
      </w:pPr>
      <w:r>
        <w:rPr>
          <w:b/>
        </w:rPr>
        <w:t>ТЕМА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 w:rsidR="00563D85" w:rsidRPr="00563D85">
        <w:rPr>
          <w:b/>
        </w:rPr>
        <w:t>Письмо как вид речевой деятельности</w:t>
      </w:r>
    </w:p>
    <w:p w:rsidR="00DE0A83" w:rsidRPr="00DE0A83" w:rsidRDefault="00563D85" w:rsidP="00A74529">
      <w:r>
        <w:t>Д/з.  § 55,58. Упр.327 ,</w:t>
      </w:r>
      <w:r w:rsidR="00117105">
        <w:t xml:space="preserve"> 328.</w:t>
      </w:r>
    </w:p>
    <w:p w:rsidR="00DE0A83" w:rsidRPr="00DE0A83" w:rsidRDefault="00DE0A83" w:rsidP="00A74529">
      <w:pPr>
        <w:rPr>
          <w:b/>
          <w:i/>
          <w:u w:val="single"/>
        </w:rPr>
      </w:pPr>
    </w:p>
    <w:sectPr w:rsidR="00DE0A83" w:rsidRPr="00DE0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29"/>
    <w:rsid w:val="00026A3B"/>
    <w:rsid w:val="00046711"/>
    <w:rsid w:val="00117105"/>
    <w:rsid w:val="00293AD2"/>
    <w:rsid w:val="00563D85"/>
    <w:rsid w:val="00637636"/>
    <w:rsid w:val="006D744C"/>
    <w:rsid w:val="00973D75"/>
    <w:rsid w:val="00A74529"/>
    <w:rsid w:val="00AA6913"/>
    <w:rsid w:val="00BA7641"/>
    <w:rsid w:val="00DE0A83"/>
    <w:rsid w:val="00F14107"/>
    <w:rsid w:val="00F5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452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7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452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74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4</cp:revision>
  <dcterms:created xsi:type="dcterms:W3CDTF">2020-05-02T05:13:00Z</dcterms:created>
  <dcterms:modified xsi:type="dcterms:W3CDTF">2020-05-02T07:11:00Z</dcterms:modified>
</cp:coreProperties>
</file>